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от 05.09.2022 № 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Глебова          Глебова Е.А.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Положение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дистанционном обучении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 дистанционном обучении в</w:t>
      </w:r>
      <w:r>
        <w:rPr>
          <w:rFonts w:hAnsi="Times New Roman" w:cs="Times New Roman"/>
          <w:color w:val="000000"/>
          <w:sz w:val="24"/>
          <w:szCs w:val="24"/>
        </w:rPr>
        <w:t xml:space="preserve"> 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Положение) регулирует порядок организации и ведения образовательного процесса с применением электронного обучения, дистанционных образовательных технологий.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разработано в соответствии с: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законом от 29.12.2012 № 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образовании в Российской Федерации» (далее – Федеральный закон № 273-ФЗ);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Федеральным законом от 27.07.2006 № 152-ФЗ</w:t>
      </w:r>
      <w:r>
        <w:rPr>
          <w:rFonts w:hAnsi="Times New Roman" w:cs="Times New Roman"/>
          <w:color w:val="000000"/>
          <w:sz w:val="24"/>
          <w:szCs w:val="24"/>
        </w:rPr>
        <w:t xml:space="preserve"> «О персональных данных»;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 от 23.08.2017 № 816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Порядком организации и осуществления образовательной деятельности по основным общеобразовательным программам – образовательным программам начального общего, основного общего и 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22.03.2021 № 115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локальными нормативными актами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учетом: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 Минпросвещения России от 17.03.2020 № 103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письма Минпросвещения России от 19.03.2020 № ГД-39/04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письма Минпросвещения России от 16.11.2020 № ГД-2072/03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 Положении используются следующие понятия: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Дистанционное 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– организация образовательной деятельности с применением дистанционных образовательных технологий, которые обеспечивают опосредованное (на расстоянии) взаимодействие обучающихся и педагогических работников с помощью информационно-телекоммуникационных сетей. Допускается при дистанционном обучение применять электронное обучение.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Электронное 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 а также информационно-телекоммуникационных сетей, обеспечивающих передачу по линиям связи указанной информации, взаимодействие обучающихся и педагогических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Платформа дистанционного обучения (далее – ПДО)</w:t>
      </w:r>
      <w:r>
        <w:rPr>
          <w:rFonts w:hAnsi="Times New Roman" w:cs="Times New Roman"/>
          <w:color w:val="000000"/>
          <w:sz w:val="24"/>
          <w:szCs w:val="24"/>
        </w:rPr>
        <w:t xml:space="preserve"> – информационная система, предназначенная для планирования, проведения и управления учебными мероприятиями в рамках дистанционного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ПДО должна обеспечивать идентификацию личности обучающегося, выбор способа, которой осуществляется Школой самостоятельно, и контроль соблюдения условий проведения мероприятий, в рамках которых осуществляется оценка результатов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Электронное 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 – вид учебной деятельности, который предполагает использование педагогом и обучающимся средств электронного обучения и дистанционных образовательных технологий. В форме электронного занятия могут проходить уроки, лекции, семинары, практические занятия, лабораторные работы, контрольные работы и другие виды деятельности в соответствии с образовательной программой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Местом осуществления образовательной деятельности при реализации образовательных программ в дистанционной форме является место нахождения Школы независимо от места нахождения обучающихся.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дистанционного обучения в Школе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Дистанционное обучение применяется для реализации основных образовательных программ начального общего, основного общего и среднего общего образования, а также программ дополнительного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Выбор предметов для дистанционного изучения осуществляется обучающимися или родителями (законными представителями) по согласованию с директором Школы </w:t>
      </w:r>
      <w:r>
        <w:rPr>
          <w:rFonts w:hAnsi="Times New Roman" w:cs="Times New Roman"/>
          <w:color w:val="000000"/>
          <w:sz w:val="24"/>
          <w:szCs w:val="24"/>
        </w:rPr>
        <w:t>и с учетом мнения педагогического совета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 xml:space="preserve">Согласие на дистанционное обучение оформляется в форме </w:t>
      </w:r>
      <w:r>
        <w:rPr>
          <w:rFonts w:hAnsi="Times New Roman" w:cs="Times New Roman"/>
          <w:color w:val="000000"/>
          <w:sz w:val="24"/>
          <w:szCs w:val="24"/>
        </w:rPr>
        <w:t>заявления родителя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(законного представителя).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Для обеспечения дистанционного обучения Школа: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назначает ответственного за реализацию дистанционного обучения, в том числе в каждом классе, который обучается дистанционно;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необходимую методическую поддержку обучающихся, родителей (законных представителей) и работников Школы по вопросам дистанционного обучения;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оказывает информационную поддержку обучающимся, родителям (законным представителям) и работникам Школы, в том числе знакомит с необходимыми дистанционными ресурсами;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процесса дистанционного обучения, анализ и учет результатов дистанционного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Чтобы обучающийся мог участвовать в дистанционном обучении, ему следует придерживаться следующего регламента: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2.5.1. Зарегистрироваться на ПДО.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2.5.2. Заходить каждый день на ПДО в соответствии с расписанием, который отображается в электронном дневнике и дублируется учителем на электронную почту родителя (законного представителя) и ребенка (при наличии).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ПДО выкладываются обучающие материалы и задания для самостоятельной работы. Обучающие материалы включают видеоматериалы и сценарии уроков библиотеки РЭШ, тесты, собственные материалы учителя и материалы сторонних ресурсов (Просвещение, Яндекс Учебник, Учи.Ру и др.), с которыми обучающийся работает самостоятельно.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2.5.3. Проверять ежедневно электронную почту (свою или родителя (законного представителя)), на которую учитель ежедневно высылает расписание занятий и консультаций, примечания и разъяснения по организации дистанционного образовательного процесса.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2.5.4. Выполнять задания по указаниям учителя и в срок, который учитель установил.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2.5.5. Выполненные задания и другие работы направлять учителю на проверку посредством ПДО, электронной почты или через другие средства сообщения, которые определил учитель.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2.5.6. Проверять комментарии и замечания учителя в отношении выполненных работ на следующий рабочий день после того, как отправил работу на проверку.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 При реализации образовательных программ, в том числе адаптированных, с применением электронного обучения, дистанционных образовательных технологий каждый обучающийся в течение всего периода обучения должен быть обеспечен индивидуальным авторизированным доступом к совокупности информационных и электронных образовательных ресурсов, информационных технологий, соответствующих технологических средств, обеспечивающих освоение образовательных программ в полном объеме независимо от их мест нахождения, в которой имеется доступ к сети Интернет, как на территории Школы, так и за ее пределами.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Учитель может применять для дистанционного обучения платформы </w:t>
      </w:r>
      <w:r>
        <w:rPr>
          <w:rFonts w:hAnsi="Times New Roman" w:cs="Times New Roman"/>
          <w:color w:val="000000"/>
          <w:sz w:val="24"/>
          <w:szCs w:val="24"/>
        </w:rPr>
        <w:t>Discord, Skype, Zoom.ru, TrueConf</w:t>
      </w:r>
      <w:r>
        <w:rPr>
          <w:rFonts w:hAnsi="Times New Roman" w:cs="Times New Roman"/>
          <w:color w:val="000000"/>
          <w:sz w:val="24"/>
          <w:szCs w:val="24"/>
        </w:rPr>
        <w:t xml:space="preserve"> и другие программные средства, которые позволяют обеспечить текстовую, голосовую и видеосвязь между компьютерами учителя и обучающегося через интернет с возможностью доступа для каждого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Учитель обязан заблаговременно сообщать </w:t>
      </w:r>
      <w:r>
        <w:rPr>
          <w:rFonts w:hAnsi="Times New Roman" w:cs="Times New Roman"/>
          <w:color w:val="000000"/>
          <w:sz w:val="24"/>
          <w:szCs w:val="24"/>
        </w:rPr>
        <w:t>через электронный дневник и электронную почту</w:t>
      </w:r>
      <w:r>
        <w:rPr>
          <w:rFonts w:hAnsi="Times New Roman" w:cs="Times New Roman"/>
          <w:color w:val="000000"/>
          <w:sz w:val="24"/>
          <w:szCs w:val="24"/>
        </w:rPr>
        <w:t xml:space="preserve"> обучающимся и родителям (законным представителям) о проведении видеоконференции, другого электронного занятия, в котором принимает личное участие.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Учитель обязан проверять выполненные обучающимися задания, комментировать их и давать в другой форме обратную связь обучающимся и родителям (законным представителям).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2.10. При планировании содержания учебной деятельности и составлении расписания электронных занятий учитель должен соблюдать требования санитарных правил и гигиенические нормативы при работе с электронными средствами обучения.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оказания методической помощи обучающимся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При осуществлении дистанционного обучения Школа оказывает учебно-методическую помощь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 по выбору учителя.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Расписание индивидуальных и коллективных консультаций составляется учителем и направляется </w:t>
      </w:r>
      <w:r>
        <w:rPr>
          <w:rFonts w:hAnsi="Times New Roman" w:cs="Times New Roman"/>
          <w:color w:val="000000"/>
          <w:sz w:val="24"/>
          <w:szCs w:val="24"/>
        </w:rPr>
        <w:t>через ПДО, электронный дневник и электронную почту родителя (законного представителя) и обучающегося (при наличии)</w:t>
      </w:r>
      <w:r>
        <w:rPr>
          <w:rFonts w:hAnsi="Times New Roman" w:cs="Times New Roman"/>
          <w:color w:val="000000"/>
          <w:sz w:val="24"/>
          <w:szCs w:val="24"/>
        </w:rPr>
        <w:t xml:space="preserve"> не позднее чем за </w:t>
      </w:r>
      <w:r>
        <w:rPr>
          <w:rFonts w:hAnsi="Times New Roman" w:cs="Times New Roman"/>
          <w:color w:val="000000"/>
          <w:sz w:val="24"/>
          <w:szCs w:val="24"/>
        </w:rPr>
        <w:t>один день</w:t>
      </w:r>
      <w:r>
        <w:rPr>
          <w:rFonts w:hAnsi="Times New Roman" w:cs="Times New Roman"/>
          <w:color w:val="000000"/>
          <w:sz w:val="24"/>
          <w:szCs w:val="24"/>
        </w:rPr>
        <w:t xml:space="preserve"> до консультации.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При возникновении технических сбоев программного обеспечения, сети интернет учитель вправе выбрать любой другой способ оповещения о консультации (сотовая связь, мессенджеры).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осуществления текущего и итогового контроля результатов дистанционного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Текущий контроль результатов дистанционного обучения проводится учителями. Они используют формы проверки и контроля знаний, предусмотренные образовательными программами и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Оценивание учебных достижений обучающихся при дистанционном обучении осуществляется в соответствии с системой оценивания, применяемой в 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Отметки, полученные обучающимися за выполненные задания при дистанционном обучении, заносятся в электронный журнал.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Результаты учебной деятельности обучающихся при дистанционном обучении учитываются и хранятся в школьной документации.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Текущий контроль успеваемости и промежуточная аттестация обучающихся при дистанционном обучении может осуществляться без очного взаимодействия с учителем.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Учителя вправе использовать для проведения диагностических мероприятий при дистанционном обучении </w:t>
      </w:r>
      <w:r>
        <w:rPr>
          <w:rFonts w:hAnsi="Times New Roman" w:cs="Times New Roman"/>
          <w:color w:val="000000"/>
          <w:sz w:val="24"/>
          <w:szCs w:val="24"/>
        </w:rPr>
        <w:t>ресурс «Мои достижения» (https://myskills.ru)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Итоговый контроль результатов дистанционного обучения проводится посредством промежуточной аттестации в соответствии с образовательными программами и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ed409e0ee5746e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